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971" w:rsidRDefault="00170971" w:rsidP="009537D1">
      <w:pPr>
        <w:jc w:val="center"/>
        <w:rPr>
          <w:rFonts w:cs="Calibri"/>
          <w:b/>
          <w:sz w:val="40"/>
          <w:szCs w:val="40"/>
        </w:rPr>
      </w:pPr>
      <w:r>
        <w:rPr>
          <w:rFonts w:cs="Calibri"/>
          <w:b/>
          <w:sz w:val="40"/>
          <w:szCs w:val="40"/>
        </w:rPr>
        <w:t>DĚKUJEME, ŽE JSTE ZAVÍTALI DO PETRKLÍČE!</w:t>
      </w:r>
    </w:p>
    <w:p w:rsidR="00170971" w:rsidRPr="00170971" w:rsidRDefault="00170971" w:rsidP="009537D1">
      <w:pPr>
        <w:jc w:val="center"/>
        <w:rPr>
          <w:rFonts w:cs="Calibri"/>
          <w:b/>
        </w:rPr>
      </w:pPr>
      <w:r>
        <w:rPr>
          <w:rFonts w:cs="Calibri"/>
          <w:b/>
        </w:rPr>
        <w:t>Chtěli bychom Vás touto cestou informovat o našich plánech na další rok 2012.</w:t>
      </w:r>
    </w:p>
    <w:p w:rsidR="0093534D" w:rsidRDefault="00695427" w:rsidP="009537D1">
      <w:pPr>
        <w:jc w:val="center"/>
        <w:rPr>
          <w:rFonts w:cs="Calibri"/>
          <w:b/>
          <w:sz w:val="40"/>
          <w:szCs w:val="40"/>
        </w:rPr>
      </w:pPr>
      <w:r>
        <w:rPr>
          <w:rFonts w:cs="Calibri"/>
          <w:b/>
          <w:noProof/>
          <w:sz w:val="40"/>
          <w:szCs w:val="40"/>
          <w:lang w:eastAsia="cs-CZ"/>
        </w:rPr>
        <w:drawing>
          <wp:inline distT="0" distB="0" distL="0" distR="0">
            <wp:extent cx="3048000" cy="2286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534D">
        <w:rPr>
          <w:rFonts w:cs="Calibri"/>
          <w:b/>
          <w:sz w:val="40"/>
          <w:szCs w:val="40"/>
        </w:rPr>
        <w:t xml:space="preserve"> </w:t>
      </w:r>
      <w:r>
        <w:rPr>
          <w:rFonts w:cs="Calibri"/>
          <w:b/>
          <w:noProof/>
          <w:sz w:val="40"/>
          <w:szCs w:val="40"/>
          <w:lang w:eastAsia="cs-CZ"/>
        </w:rPr>
        <w:drawing>
          <wp:inline distT="0" distB="0" distL="0" distR="0">
            <wp:extent cx="3048000" cy="22860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34D" w:rsidRDefault="00170971" w:rsidP="009537D1">
      <w:pPr>
        <w:jc w:val="center"/>
        <w:rPr>
          <w:rFonts w:cs="Calibri"/>
          <w:b/>
          <w:sz w:val="40"/>
          <w:szCs w:val="40"/>
        </w:rPr>
      </w:pPr>
      <w:bookmarkStart w:id="0" w:name="_GoBack"/>
      <w:bookmarkEnd w:id="0"/>
      <w:r>
        <w:rPr>
          <w:rFonts w:cs="Calibri"/>
          <w:b/>
          <w:sz w:val="40"/>
          <w:szCs w:val="40"/>
        </w:rPr>
        <w:t>Plánované p</w:t>
      </w:r>
      <w:r w:rsidR="0093534D">
        <w:rPr>
          <w:rFonts w:cs="Calibri"/>
          <w:b/>
          <w:sz w:val="40"/>
          <w:szCs w:val="40"/>
        </w:rPr>
        <w:t>rojekt</w:t>
      </w:r>
      <w:r>
        <w:rPr>
          <w:rFonts w:cs="Calibri"/>
          <w:b/>
          <w:sz w:val="40"/>
          <w:szCs w:val="40"/>
        </w:rPr>
        <w:t>y</w:t>
      </w:r>
      <w:r w:rsidR="0093534D">
        <w:rPr>
          <w:rFonts w:cs="Calibri"/>
          <w:b/>
          <w:sz w:val="40"/>
          <w:szCs w:val="40"/>
        </w:rPr>
        <w:t xml:space="preserve"> TRNKOVÁ ZAHRADA</w:t>
      </w:r>
      <w:r>
        <w:rPr>
          <w:rFonts w:cs="Calibri"/>
          <w:b/>
          <w:sz w:val="40"/>
          <w:szCs w:val="40"/>
        </w:rPr>
        <w:t xml:space="preserve"> a OVEČKY 2012</w:t>
      </w:r>
    </w:p>
    <w:p w:rsidR="0093534D" w:rsidRPr="006D4779" w:rsidRDefault="0093534D" w:rsidP="009537D1">
      <w:pPr>
        <w:spacing w:after="60"/>
        <w:jc w:val="center"/>
        <w:rPr>
          <w:b/>
        </w:rPr>
      </w:pPr>
      <w:r w:rsidRPr="006D4779">
        <w:rPr>
          <w:b/>
        </w:rPr>
        <w:t>Občanské sdružení Petrklíč (k duši klíč)</w:t>
      </w:r>
    </w:p>
    <w:p w:rsidR="0093534D" w:rsidRDefault="004113E0" w:rsidP="007D572C">
      <w:pPr>
        <w:spacing w:after="60"/>
        <w:jc w:val="cent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4A9373D" wp14:editId="3AB8EB4A">
                <wp:simplePos x="0" y="0"/>
                <wp:positionH relativeFrom="margin">
                  <wp:posOffset>-116205</wp:posOffset>
                </wp:positionH>
                <wp:positionV relativeFrom="paragraph">
                  <wp:posOffset>233680</wp:posOffset>
                </wp:positionV>
                <wp:extent cx="6391275" cy="5429250"/>
                <wp:effectExtent l="0" t="0" r="952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542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34D" w:rsidRPr="004113E0" w:rsidRDefault="0093534D" w:rsidP="00382577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4113E0">
                              <w:rPr>
                                <w:b/>
                                <w:u w:val="single"/>
                              </w:rPr>
                              <w:t>Co chceme projektem řešit?</w:t>
                            </w:r>
                          </w:p>
                          <w:p w:rsidR="0093534D" w:rsidRDefault="0093534D" w:rsidP="00467EEB">
                            <w:pPr>
                              <w:spacing w:after="120"/>
                              <w:ind w:left="113"/>
                            </w:pPr>
                            <w:r>
                              <w:t xml:space="preserve">Nabídnout </w:t>
                            </w:r>
                            <w:r w:rsidR="00170971">
                              <w:t>„PŘÍRODU VE MĚSTĚ“</w:t>
                            </w:r>
                            <w:r>
                              <w:t xml:space="preserve">, kde děti </w:t>
                            </w:r>
                            <w:r w:rsidR="00170971">
                              <w:t>mohou rozvíjet tyto</w:t>
                            </w:r>
                            <w:r>
                              <w:t xml:space="preserve"> přirozené potřeby jako:</w:t>
                            </w:r>
                          </w:p>
                          <w:p w:rsidR="0093534D" w:rsidRDefault="0093534D" w:rsidP="007D572C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835"/>
                              </w:tabs>
                              <w:spacing w:after="120"/>
                              <w:ind w:left="360" w:hanging="180"/>
                            </w:pPr>
                            <w:r>
                              <w:t>OBJEVOVÁNÍ tajů, zákoutí a pokladů ukrytých v zemi a mezi porosty</w:t>
                            </w:r>
                            <w:r w:rsidR="003E2D0B">
                              <w:t xml:space="preserve"> a tím oživit jejich FANTAZII.</w:t>
                            </w:r>
                          </w:p>
                          <w:p w:rsidR="0093534D" w:rsidRDefault="0093534D" w:rsidP="007D572C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835"/>
                              </w:tabs>
                              <w:spacing w:after="120"/>
                              <w:ind w:left="360" w:hanging="180"/>
                            </w:pPr>
                            <w:r>
                              <w:t>ÚCTA a RESPEKT ke všemu živému (stromu, žížale, rostlině, ptákům, plodům z přírody)</w:t>
                            </w:r>
                          </w:p>
                          <w:p w:rsidR="0093534D" w:rsidRDefault="0093534D" w:rsidP="007D572C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835"/>
                              </w:tabs>
                              <w:spacing w:after="120"/>
                              <w:ind w:left="360" w:hanging="180"/>
                            </w:pPr>
                            <w:r>
                              <w:t>PRÁCE se zahradním náčiním jako dětská motyka, kolečko, lopata či konev jsou pro děti přirozeným pohybovým vyžitím a zároveň se tak podílí na utváření zahrady.</w:t>
                            </w:r>
                          </w:p>
                          <w:p w:rsidR="003E2D0B" w:rsidRDefault="003E2D0B" w:rsidP="003E2D0B">
                            <w:pPr>
                              <w:spacing w:after="120"/>
                              <w:ind w:left="113"/>
                            </w:pPr>
                            <w:r>
                              <w:t>Rozvinout INTEGRAC</w:t>
                            </w:r>
                            <w:r w:rsidR="00106D43">
                              <w:t>I</w:t>
                            </w:r>
                            <w:r>
                              <w:t xml:space="preserve"> dětí</w:t>
                            </w:r>
                          </w:p>
                          <w:p w:rsidR="003E2D0B" w:rsidRDefault="003E2D0B" w:rsidP="003E2D0B">
                            <w:pPr>
                              <w:spacing w:after="120"/>
                              <w:ind w:left="113"/>
                            </w:pPr>
                            <w:r>
                              <w:t>Vytvořit alternativu ke klasickým dětským hřištím (houpačky, kolotoče, aj.)</w:t>
                            </w:r>
                          </w:p>
                          <w:p w:rsidR="0093534D" w:rsidRPr="004113E0" w:rsidRDefault="0093534D" w:rsidP="008221DC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4113E0">
                              <w:rPr>
                                <w:b/>
                                <w:u w:val="single"/>
                              </w:rPr>
                              <w:t>Jaké aktivity program naplní?</w:t>
                            </w:r>
                          </w:p>
                          <w:p w:rsidR="0093534D" w:rsidRDefault="007D572C" w:rsidP="007D572C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835"/>
                              </w:tabs>
                              <w:spacing w:after="120"/>
                              <w:ind w:left="360" w:hanging="180"/>
                            </w:pPr>
                            <w:r>
                              <w:t>ENVIRONMENTÁLNÍ VÝCHOVA pro všechny děti z mateřských škol, 1. stupně Praktické školy v Radotíně</w:t>
                            </w:r>
                          </w:p>
                          <w:p w:rsidR="007D572C" w:rsidRDefault="007D572C" w:rsidP="007D572C">
                            <w:pPr>
                              <w:numPr>
                                <w:ilvl w:val="0"/>
                                <w:numId w:val="3"/>
                              </w:numPr>
                              <w:tabs>
                                <w:tab w:val="clear" w:pos="835"/>
                              </w:tabs>
                              <w:spacing w:after="120"/>
                              <w:ind w:left="360" w:hanging="180"/>
                            </w:pPr>
                            <w:r>
                              <w:t xml:space="preserve">CANISTERAPIE </w:t>
                            </w:r>
                            <w:r w:rsidR="003E2D0B">
                              <w:t>–</w:t>
                            </w:r>
                            <w:r>
                              <w:t xml:space="preserve"> </w:t>
                            </w:r>
                            <w:r w:rsidR="003E2D0B">
                              <w:t xml:space="preserve">využití pozitivních psychosociálních účinků </w:t>
                            </w:r>
                            <w:r w:rsidR="003E2D0B" w:rsidRPr="003E2D0B">
                              <w:t xml:space="preserve">působení na </w:t>
                            </w:r>
                            <w:r w:rsidR="003E2D0B">
                              <w:t>lidi pro integrované děti z MŠ Petrklíč a nejen je.</w:t>
                            </w:r>
                          </w:p>
                          <w:p w:rsidR="006C485F" w:rsidRDefault="00106D43" w:rsidP="007D572C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835"/>
                              </w:tabs>
                              <w:spacing w:after="120"/>
                              <w:ind w:left="360" w:hanging="180"/>
                            </w:pPr>
                            <w:r>
                              <w:t xml:space="preserve">Program je součástí rámcového vzdělávacího programu </w:t>
                            </w:r>
                            <w:r w:rsidRPr="00141BF7">
                              <w:t>2011/2012</w:t>
                            </w:r>
                          </w:p>
                          <w:p w:rsidR="007D572C" w:rsidRDefault="007D572C" w:rsidP="007D572C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835"/>
                              </w:tabs>
                              <w:spacing w:after="120"/>
                              <w:ind w:left="360" w:hanging="180"/>
                            </w:pPr>
                            <w:r>
                              <w:t>Zapojení projektu MUŽI DO PETRKLÍČE (víkendové akce pro rodiče; dílna pro kutily)</w:t>
                            </w:r>
                          </w:p>
                          <w:p w:rsidR="0093534D" w:rsidRDefault="0093534D" w:rsidP="00DC07AE">
                            <w:pPr>
                              <w:ind w:left="113"/>
                            </w:pPr>
                          </w:p>
                          <w:p w:rsidR="0093534D" w:rsidRDefault="0093534D" w:rsidP="00145E24">
                            <w:pPr>
                              <w:ind w:left="11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-9.15pt;margin-top:18.4pt;width:503.25pt;height:427.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" stroked="f">
                <v:textbox>
                  <w:txbxContent>
                    <w:p w:rsidR="0093534D" w:rsidRPr="004113E0" w:rsidRDefault="0093534D" w:rsidP="00382577">
                      <w:pPr>
                        <w:rPr>
                          <w:b/>
                          <w:u w:val="single"/>
                        </w:rPr>
                      </w:pPr>
                      <w:r w:rsidRPr="004113E0">
                        <w:rPr>
                          <w:b/>
                          <w:u w:val="single"/>
                        </w:rPr>
                        <w:t>Co chceme projektem řešit?</w:t>
                      </w:r>
                    </w:p>
                    <w:p w:rsidR="0093534D" w:rsidRDefault="0093534D" w:rsidP="00467EEB">
                      <w:pPr>
                        <w:spacing w:after="120"/>
                        <w:ind w:left="113"/>
                      </w:pPr>
                      <w:r>
                        <w:t xml:space="preserve">Nabídnout </w:t>
                      </w:r>
                      <w:r w:rsidR="00170971">
                        <w:t>„PŘÍRODU VE MĚSTĚ“</w:t>
                      </w:r>
                      <w:r>
                        <w:t xml:space="preserve">, kde děti </w:t>
                      </w:r>
                      <w:r w:rsidR="00170971">
                        <w:t>mohou rozvíjet tyto</w:t>
                      </w:r>
                      <w:r>
                        <w:t xml:space="preserve"> přirozené potřeby jako:</w:t>
                      </w:r>
                    </w:p>
                    <w:p w:rsidR="0093534D" w:rsidRDefault="0093534D" w:rsidP="007D572C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835"/>
                        </w:tabs>
                        <w:spacing w:after="120"/>
                        <w:ind w:left="360" w:hanging="180"/>
                      </w:pPr>
                      <w:r>
                        <w:t>OBJEVOVÁNÍ tajů, zákoutí a pokladů ukrytých v zemi a mezi porosty</w:t>
                      </w:r>
                      <w:r w:rsidR="003E2D0B">
                        <w:t xml:space="preserve"> a tím oživit jejich FANTAZII.</w:t>
                      </w:r>
                    </w:p>
                    <w:p w:rsidR="0093534D" w:rsidRDefault="0093534D" w:rsidP="007D572C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835"/>
                        </w:tabs>
                        <w:spacing w:after="120"/>
                        <w:ind w:left="360" w:hanging="180"/>
                      </w:pPr>
                      <w:r>
                        <w:t>ÚCTA a RESPEKT ke všemu živému (stromu, žížale, rostlině, ptákům, plodům z přírody)</w:t>
                      </w:r>
                    </w:p>
                    <w:p w:rsidR="0093534D" w:rsidRDefault="0093534D" w:rsidP="007D572C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835"/>
                        </w:tabs>
                        <w:spacing w:after="120"/>
                        <w:ind w:left="360" w:hanging="180"/>
                      </w:pPr>
                      <w:r>
                        <w:t>PRÁCE se zahradním náčiním jako dětská motyka, kolečko, lopata či konev jsou pro děti přirozeným pohybovým vyžitím a zároveň se tak podílí na utváření zahrady.</w:t>
                      </w:r>
                    </w:p>
                    <w:p w:rsidR="003E2D0B" w:rsidRDefault="003E2D0B" w:rsidP="003E2D0B">
                      <w:pPr>
                        <w:spacing w:after="120"/>
                        <w:ind w:left="113"/>
                      </w:pPr>
                      <w:r>
                        <w:t>Rozvinout INTEGRAC</w:t>
                      </w:r>
                      <w:r w:rsidR="00106D43">
                        <w:t>I</w:t>
                      </w:r>
                      <w:r>
                        <w:t xml:space="preserve"> dětí</w:t>
                      </w:r>
                    </w:p>
                    <w:p w:rsidR="003E2D0B" w:rsidRDefault="003E2D0B" w:rsidP="003E2D0B">
                      <w:pPr>
                        <w:spacing w:after="120"/>
                        <w:ind w:left="113"/>
                      </w:pPr>
                      <w:r>
                        <w:t>Vytvořit alternativu ke klasickým dětským hřištím (houpačky, kolotoče, aj.)</w:t>
                      </w:r>
                    </w:p>
                    <w:p w:rsidR="0093534D" w:rsidRPr="004113E0" w:rsidRDefault="0093534D" w:rsidP="008221DC">
                      <w:pPr>
                        <w:rPr>
                          <w:b/>
                          <w:u w:val="single"/>
                        </w:rPr>
                      </w:pPr>
                      <w:r w:rsidRPr="004113E0">
                        <w:rPr>
                          <w:b/>
                          <w:u w:val="single"/>
                        </w:rPr>
                        <w:t>Jaké aktivity program naplní?</w:t>
                      </w:r>
                    </w:p>
                    <w:p w:rsidR="0093534D" w:rsidRDefault="007D572C" w:rsidP="007D572C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835"/>
                        </w:tabs>
                        <w:spacing w:after="120"/>
                        <w:ind w:left="360" w:hanging="180"/>
                      </w:pPr>
                      <w:r>
                        <w:t>ENVIRONMENTÁLNÍ VÝCHOVA pro všechny děti z mateřských škol, 1. stupně Praktické školy v Radotíně</w:t>
                      </w:r>
                    </w:p>
                    <w:p w:rsidR="007D572C" w:rsidRDefault="007D572C" w:rsidP="007D572C">
                      <w:pPr>
                        <w:numPr>
                          <w:ilvl w:val="0"/>
                          <w:numId w:val="3"/>
                        </w:numPr>
                        <w:tabs>
                          <w:tab w:val="clear" w:pos="835"/>
                        </w:tabs>
                        <w:spacing w:after="120"/>
                        <w:ind w:left="360" w:hanging="180"/>
                      </w:pPr>
                      <w:r>
                        <w:t xml:space="preserve">CANISTERAPIE </w:t>
                      </w:r>
                      <w:r w:rsidR="003E2D0B">
                        <w:t>–</w:t>
                      </w:r>
                      <w:r>
                        <w:t xml:space="preserve"> </w:t>
                      </w:r>
                      <w:r w:rsidR="003E2D0B">
                        <w:t xml:space="preserve">využití pozitivních psychosociálních účinků </w:t>
                      </w:r>
                      <w:r w:rsidR="003E2D0B" w:rsidRPr="003E2D0B">
                        <w:t xml:space="preserve">působení na </w:t>
                      </w:r>
                      <w:r w:rsidR="003E2D0B">
                        <w:t>lidi pro integrované děti z MŠ Petrklíč a nejen je.</w:t>
                      </w:r>
                    </w:p>
                    <w:p w:rsidR="006C485F" w:rsidRDefault="00106D43" w:rsidP="007D572C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835"/>
                        </w:tabs>
                        <w:spacing w:after="120"/>
                        <w:ind w:left="360" w:hanging="180"/>
                      </w:pPr>
                      <w:r>
                        <w:t xml:space="preserve">Program je součástí rámcového vzdělávacího programu </w:t>
                      </w:r>
                      <w:r w:rsidRPr="00141BF7">
                        <w:t>2011/2012</w:t>
                      </w:r>
                    </w:p>
                    <w:p w:rsidR="007D572C" w:rsidRDefault="007D572C" w:rsidP="007D572C">
                      <w:pPr>
                        <w:numPr>
                          <w:ilvl w:val="0"/>
                          <w:numId w:val="2"/>
                        </w:numPr>
                        <w:tabs>
                          <w:tab w:val="clear" w:pos="835"/>
                        </w:tabs>
                        <w:spacing w:after="120"/>
                        <w:ind w:left="360" w:hanging="180"/>
                      </w:pPr>
                      <w:r>
                        <w:t>Zapojení projektu MUŽI DO PETRKLÍČE (víkendové akce pro rodiče; dílna pro kutily)</w:t>
                      </w:r>
                    </w:p>
                    <w:p w:rsidR="0093534D" w:rsidRDefault="0093534D" w:rsidP="00DC07AE">
                      <w:pPr>
                        <w:ind w:left="113"/>
                      </w:pPr>
                    </w:p>
                    <w:p w:rsidR="0093534D" w:rsidRDefault="0093534D" w:rsidP="00145E24">
                      <w:pPr>
                        <w:ind w:left="113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95427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2D20C907" wp14:editId="5DCCCB89">
            <wp:simplePos x="0" y="0"/>
            <wp:positionH relativeFrom="margin">
              <wp:posOffset>4343400</wp:posOffset>
            </wp:positionH>
            <wp:positionV relativeFrom="margin">
              <wp:posOffset>8366760</wp:posOffset>
            </wp:positionV>
            <wp:extent cx="2066925" cy="1272540"/>
            <wp:effectExtent l="0" t="0" r="9525" b="3810"/>
            <wp:wrapSquare wrapText="bothSides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272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534D">
        <w:t>www.petrklic.net</w:t>
      </w:r>
    </w:p>
    <w:sectPr w:rsidR="0093534D" w:rsidSect="0067218C">
      <w:pgSz w:w="11909" w:h="16834" w:code="9"/>
      <w:pgMar w:top="1008" w:right="1008" w:bottom="1008" w:left="100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568C7"/>
    <w:multiLevelType w:val="hybridMultilevel"/>
    <w:tmpl w:val="ED544B66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41A17AAC"/>
    <w:multiLevelType w:val="hybridMultilevel"/>
    <w:tmpl w:val="B34C0C30"/>
    <w:lvl w:ilvl="0" w:tplc="04050001">
      <w:start w:val="1"/>
      <w:numFmt w:val="bullet"/>
      <w:lvlText w:val=""/>
      <w:lvlJc w:val="left"/>
      <w:pPr>
        <w:tabs>
          <w:tab w:val="num" w:pos="835"/>
        </w:tabs>
        <w:ind w:left="8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5"/>
        </w:tabs>
        <w:ind w:left="15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5"/>
        </w:tabs>
        <w:ind w:left="22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5"/>
        </w:tabs>
        <w:ind w:left="29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5"/>
        </w:tabs>
        <w:ind w:left="37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5"/>
        </w:tabs>
        <w:ind w:left="44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5"/>
        </w:tabs>
        <w:ind w:left="51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5"/>
        </w:tabs>
        <w:ind w:left="58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5"/>
        </w:tabs>
        <w:ind w:left="6595" w:hanging="360"/>
      </w:pPr>
      <w:rPr>
        <w:rFonts w:ascii="Wingdings" w:hAnsi="Wingdings" w:hint="default"/>
      </w:rPr>
    </w:lvl>
  </w:abstractNum>
  <w:abstractNum w:abstractNumId="2">
    <w:nsid w:val="44D96EAC"/>
    <w:multiLevelType w:val="hybridMultilevel"/>
    <w:tmpl w:val="3A7ACCE4"/>
    <w:lvl w:ilvl="0" w:tplc="04050001">
      <w:start w:val="1"/>
      <w:numFmt w:val="bullet"/>
      <w:lvlText w:val=""/>
      <w:lvlJc w:val="left"/>
      <w:pPr>
        <w:tabs>
          <w:tab w:val="num" w:pos="835"/>
        </w:tabs>
        <w:ind w:left="8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5"/>
        </w:tabs>
        <w:ind w:left="15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5"/>
        </w:tabs>
        <w:ind w:left="22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5"/>
        </w:tabs>
        <w:ind w:left="29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5"/>
        </w:tabs>
        <w:ind w:left="37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5"/>
        </w:tabs>
        <w:ind w:left="44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5"/>
        </w:tabs>
        <w:ind w:left="51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5"/>
        </w:tabs>
        <w:ind w:left="58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5"/>
        </w:tabs>
        <w:ind w:left="65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6CD"/>
    <w:rsid w:val="00071976"/>
    <w:rsid w:val="00106D43"/>
    <w:rsid w:val="00145E24"/>
    <w:rsid w:val="00170971"/>
    <w:rsid w:val="002179AE"/>
    <w:rsid w:val="00296F65"/>
    <w:rsid w:val="003142B7"/>
    <w:rsid w:val="003474D7"/>
    <w:rsid w:val="00382577"/>
    <w:rsid w:val="003E2D0B"/>
    <w:rsid w:val="004113E0"/>
    <w:rsid w:val="00467EEB"/>
    <w:rsid w:val="004720A6"/>
    <w:rsid w:val="004D0A11"/>
    <w:rsid w:val="0067218C"/>
    <w:rsid w:val="006835DC"/>
    <w:rsid w:val="00695427"/>
    <w:rsid w:val="006C485F"/>
    <w:rsid w:val="006D4779"/>
    <w:rsid w:val="006E71FD"/>
    <w:rsid w:val="00720658"/>
    <w:rsid w:val="007B481D"/>
    <w:rsid w:val="007D572C"/>
    <w:rsid w:val="008221DC"/>
    <w:rsid w:val="0088533E"/>
    <w:rsid w:val="009275A7"/>
    <w:rsid w:val="0093534D"/>
    <w:rsid w:val="009537D1"/>
    <w:rsid w:val="009C5551"/>
    <w:rsid w:val="00A35A78"/>
    <w:rsid w:val="00B17BAD"/>
    <w:rsid w:val="00BA06CD"/>
    <w:rsid w:val="00CC0790"/>
    <w:rsid w:val="00D301CE"/>
    <w:rsid w:val="00D679BA"/>
    <w:rsid w:val="00DC07AE"/>
    <w:rsid w:val="00DC6CB4"/>
    <w:rsid w:val="00E1534E"/>
    <w:rsid w:val="00EB0620"/>
    <w:rsid w:val="00FF5000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42B7"/>
    <w:pPr>
      <w:spacing w:after="200" w:line="276" w:lineRule="auto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BA0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A06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FF61D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42B7"/>
    <w:pPr>
      <w:spacing w:after="200" w:line="276" w:lineRule="auto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BA0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A06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FF61D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Kočí</dc:creator>
  <cp:keywords/>
  <dc:description/>
  <cp:lastModifiedBy>Kočí</cp:lastModifiedBy>
  <cp:revision>7</cp:revision>
  <dcterms:created xsi:type="dcterms:W3CDTF">2011-11-29T11:24:00Z</dcterms:created>
  <dcterms:modified xsi:type="dcterms:W3CDTF">2012-01-04T19:22:00Z</dcterms:modified>
</cp:coreProperties>
</file>