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1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FD697D" w:rsidTr="00FD697D">
        <w:tc>
          <w:tcPr>
            <w:tcW w:w="4606" w:type="dxa"/>
            <w:vAlign w:val="center"/>
            <w:hideMark/>
          </w:tcPr>
          <w:p w:rsidR="00FD697D" w:rsidRDefault="00FD697D">
            <w:pPr>
              <w:pStyle w:val="Zhlav"/>
              <w:rPr>
                <w:rFonts w:eastAsiaTheme="minorHAnsi"/>
              </w:rPr>
            </w:pPr>
            <w:r>
              <w:rPr>
                <w:noProof/>
              </w:rPr>
              <w:drawing>
                <wp:inline distT="0" distB="0" distL="0" distR="0" wp14:anchorId="1A2647F8" wp14:editId="49A3C2CB">
                  <wp:extent cx="2362200" cy="1323975"/>
                  <wp:effectExtent l="0" t="0" r="0" b="952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1" w:type="dxa"/>
            <w:vAlign w:val="center"/>
            <w:hideMark/>
          </w:tcPr>
          <w:p w:rsidR="00FD697D" w:rsidRDefault="00FD697D">
            <w:pPr>
              <w:pStyle w:val="Zhlav"/>
              <w:jc w:val="right"/>
              <w:rPr>
                <w:rFonts w:eastAsiaTheme="minorHAnsi"/>
              </w:rPr>
            </w:pPr>
            <w:r>
              <w:rPr>
                <w:noProof/>
              </w:rPr>
              <w:drawing>
                <wp:inline distT="0" distB="0" distL="0" distR="0" wp14:anchorId="2A74CD73" wp14:editId="5DFA773D">
                  <wp:extent cx="1971675" cy="857250"/>
                  <wp:effectExtent l="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8B5" w:rsidTr="00610432">
        <w:tc>
          <w:tcPr>
            <w:tcW w:w="9747" w:type="dxa"/>
            <w:gridSpan w:val="2"/>
            <w:vAlign w:val="center"/>
          </w:tcPr>
          <w:p w:rsidR="00F528B5" w:rsidRDefault="00F528B5" w:rsidP="00F528B5">
            <w:pPr>
              <w:keepNext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Obchodní akademie, Ostrava-Poruba, příspěvková organizace;</w:t>
            </w:r>
          </w:p>
          <w:p w:rsidR="00F528B5" w:rsidRDefault="00F528B5" w:rsidP="00F528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Polská 1543/6, 708 00 Ostrava-Poruba</w:t>
            </w:r>
          </w:p>
          <w:p w:rsidR="00F528B5" w:rsidRDefault="00F528B5" w:rsidP="00F528B5">
            <w:pPr>
              <w:rPr>
                <w:b/>
                <w:sz w:val="28"/>
                <w:szCs w:val="28"/>
              </w:rPr>
            </w:pPr>
          </w:p>
          <w:p w:rsidR="00F528B5" w:rsidRDefault="00F528B5">
            <w:pPr>
              <w:pStyle w:val="Zhlav"/>
              <w:jc w:val="right"/>
              <w:rPr>
                <w:noProof/>
              </w:rPr>
            </w:pPr>
          </w:p>
        </w:tc>
      </w:tr>
    </w:tbl>
    <w:tbl>
      <w:tblPr>
        <w:tblStyle w:val="Mkatabulky"/>
        <w:tblW w:w="10031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94E6D" w:rsidRPr="00994E6D" w:rsidTr="00737C78">
        <w:tc>
          <w:tcPr>
            <w:tcW w:w="10031" w:type="dxa"/>
          </w:tcPr>
          <w:p w:rsidR="00AE45C7" w:rsidRPr="00994E6D" w:rsidRDefault="00AE45C7" w:rsidP="00475629">
            <w:pPr>
              <w:jc w:val="center"/>
              <w:rPr>
                <w:b/>
              </w:rPr>
            </w:pPr>
            <w:bookmarkStart w:id="0" w:name="_GoBack"/>
            <w:bookmarkEnd w:id="0"/>
          </w:p>
          <w:p w:rsidR="00475629" w:rsidRPr="00994E6D" w:rsidRDefault="00475629" w:rsidP="00475629">
            <w:pPr>
              <w:jc w:val="center"/>
              <w:rPr>
                <w:b/>
              </w:rPr>
            </w:pPr>
          </w:p>
          <w:p w:rsidR="00475629" w:rsidRPr="00994E6D" w:rsidRDefault="00475629" w:rsidP="00F528B5">
            <w:pPr>
              <w:jc w:val="center"/>
              <w:rPr>
                <w:b/>
              </w:rPr>
            </w:pPr>
            <w:r w:rsidRPr="00994E6D">
              <w:rPr>
                <w:b/>
              </w:rPr>
              <w:t>PŘIJÍMACÍ</w:t>
            </w:r>
            <w:r w:rsidR="006C64CA">
              <w:rPr>
                <w:b/>
              </w:rPr>
              <w:t xml:space="preserve"> </w:t>
            </w:r>
            <w:r w:rsidRPr="00994E6D">
              <w:rPr>
                <w:b/>
              </w:rPr>
              <w:t>ŘÍZENÍ</w:t>
            </w:r>
          </w:p>
          <w:p w:rsidR="00475629" w:rsidRDefault="00475629" w:rsidP="00F528B5">
            <w:pPr>
              <w:jc w:val="center"/>
              <w:rPr>
                <w:b/>
              </w:rPr>
            </w:pPr>
            <w:r w:rsidRPr="00994E6D">
              <w:rPr>
                <w:b/>
              </w:rPr>
              <w:t>DO PRVNÍHO ROČNÍKU VZDĚLÁVÁNÍ</w:t>
            </w:r>
            <w:r w:rsidR="003E5AD5" w:rsidRPr="00994E6D">
              <w:rPr>
                <w:b/>
              </w:rPr>
              <w:t xml:space="preserve"> </w:t>
            </w:r>
            <w:r w:rsidRPr="00994E6D">
              <w:rPr>
                <w:b/>
              </w:rPr>
              <w:t>NA ŠK. ROK 201</w:t>
            </w:r>
            <w:r w:rsidR="00FD6693">
              <w:rPr>
                <w:b/>
              </w:rPr>
              <w:t>9</w:t>
            </w:r>
            <w:r w:rsidRPr="00994E6D">
              <w:rPr>
                <w:b/>
              </w:rPr>
              <w:t>/20</w:t>
            </w:r>
            <w:r w:rsidR="00FD6693">
              <w:rPr>
                <w:b/>
              </w:rPr>
              <w:t>20</w:t>
            </w:r>
          </w:p>
          <w:p w:rsidR="004B2897" w:rsidRPr="00994E6D" w:rsidRDefault="004B2897" w:rsidP="00F528B5">
            <w:pPr>
              <w:jc w:val="center"/>
              <w:rPr>
                <w:b/>
              </w:rPr>
            </w:pPr>
          </w:p>
          <w:p w:rsidR="00475629" w:rsidRPr="00994E6D" w:rsidRDefault="00475629" w:rsidP="00F528B5">
            <w:pPr>
              <w:jc w:val="center"/>
              <w:rPr>
                <w:b/>
              </w:rPr>
            </w:pPr>
          </w:p>
          <w:p w:rsidR="00475629" w:rsidRPr="00994E6D" w:rsidRDefault="00475629" w:rsidP="00737C78">
            <w:pPr>
              <w:jc w:val="both"/>
            </w:pPr>
            <w:r w:rsidRPr="00994E6D">
              <w:t>První kolo přijímacího řízení do 1. ročníku denní formy čtyřletého studia oboru vzdělávání</w:t>
            </w:r>
          </w:p>
          <w:p w:rsidR="00BA10CB" w:rsidRDefault="00475629" w:rsidP="00BA10CB">
            <w:r w:rsidRPr="00994E6D">
              <w:rPr>
                <w:b/>
              </w:rPr>
              <w:t>63-41-M/02 Obchodní akademie</w:t>
            </w:r>
            <w:r w:rsidR="0016378B" w:rsidRPr="00994E6D">
              <w:t xml:space="preserve"> a </w:t>
            </w:r>
            <w:r w:rsidR="0016378B" w:rsidRPr="00994E6D">
              <w:rPr>
                <w:b/>
              </w:rPr>
              <w:t>18-20-M/01 Informační technologie</w:t>
            </w:r>
            <w:r w:rsidR="0016378B" w:rsidRPr="00994E6D">
              <w:t xml:space="preserve"> </w:t>
            </w:r>
            <w:r w:rsidRPr="00994E6D">
              <w:t>proběhne</w:t>
            </w:r>
            <w:r w:rsidR="00C674AD" w:rsidRPr="00994E6D">
              <w:t xml:space="preserve"> </w:t>
            </w:r>
            <w:r w:rsidR="00831DB9" w:rsidRPr="00994E6D">
              <w:t>formou jednotné</w:t>
            </w:r>
            <w:r w:rsidR="00880327" w:rsidRPr="00994E6D">
              <w:t xml:space="preserve"> přijímací </w:t>
            </w:r>
            <w:r w:rsidR="00831DB9" w:rsidRPr="00994E6D">
              <w:t>zkoušky ve dvou termínech</w:t>
            </w:r>
            <w:r w:rsidR="00BA10CB">
              <w:t>.</w:t>
            </w:r>
            <w:r w:rsidR="00BA10CB">
              <w:br/>
            </w:r>
          </w:p>
          <w:p w:rsidR="00BA10CB" w:rsidRDefault="00BA10CB" w:rsidP="00BA10CB">
            <w:pPr>
              <w:ind w:left="360"/>
              <w:jc w:val="center"/>
            </w:pPr>
            <w:r>
              <w:t xml:space="preserve">1. </w:t>
            </w:r>
            <w:proofErr w:type="gramStart"/>
            <w:r>
              <w:t xml:space="preserve">termín:   </w:t>
            </w:r>
            <w:proofErr w:type="gramEnd"/>
            <w:r>
              <w:t xml:space="preserve">   pátek </w:t>
            </w:r>
            <w:r w:rsidRPr="00BA10CB">
              <w:rPr>
                <w:b/>
              </w:rPr>
              <w:t>12. dubna 2019</w:t>
            </w:r>
            <w:r>
              <w:br/>
              <w:t xml:space="preserve">2. termín:   pondělí </w:t>
            </w:r>
            <w:r w:rsidRPr="00BA10CB">
              <w:rPr>
                <w:b/>
              </w:rPr>
              <w:t>15. dubna 2019</w:t>
            </w:r>
            <w:r>
              <w:t xml:space="preserve"> </w:t>
            </w:r>
            <w:r>
              <w:br/>
            </w:r>
          </w:p>
          <w:p w:rsidR="006C64CA" w:rsidRDefault="006C64CA" w:rsidP="00BA10CB">
            <w:pPr>
              <w:rPr>
                <w:b/>
              </w:rPr>
            </w:pPr>
          </w:p>
          <w:p w:rsidR="006C64CA" w:rsidRDefault="006C64CA" w:rsidP="00737C78">
            <w:pPr>
              <w:jc w:val="both"/>
            </w:pPr>
            <w:r>
              <w:rPr>
                <w:b/>
              </w:rPr>
              <w:t xml:space="preserve">Jednotná </w:t>
            </w:r>
            <w:r w:rsidR="00737C78">
              <w:rPr>
                <w:b/>
              </w:rPr>
              <w:t xml:space="preserve">přijímací </w:t>
            </w:r>
            <w:r>
              <w:rPr>
                <w:b/>
              </w:rPr>
              <w:t xml:space="preserve">zkouška </w:t>
            </w:r>
            <w:r w:rsidRPr="000D5C7B">
              <w:t>bude obsahovat písemný test ze</w:t>
            </w:r>
            <w:r>
              <w:rPr>
                <w:b/>
              </w:rPr>
              <w:t xml:space="preserve"> </w:t>
            </w:r>
            <w:r w:rsidR="000D5C7B" w:rsidRPr="00994E6D">
              <w:t>vzdělávacího oboru Český jazyk a</w:t>
            </w:r>
            <w:r w:rsidR="004B2897">
              <w:t> </w:t>
            </w:r>
            <w:r w:rsidR="000D5C7B" w:rsidRPr="00994E6D">
              <w:t>literatura (CJL) a písemn</w:t>
            </w:r>
            <w:r w:rsidR="000D5C7B">
              <w:t xml:space="preserve">ý test </w:t>
            </w:r>
            <w:r w:rsidR="000D5C7B" w:rsidRPr="00994E6D">
              <w:t>ze vzdělávacího oboru Matematika a její aplikace (MAT).</w:t>
            </w:r>
            <w:r w:rsidR="000D5C7B">
              <w:t xml:space="preserve"> </w:t>
            </w:r>
          </w:p>
          <w:p w:rsidR="000D5C7B" w:rsidRDefault="000D5C7B" w:rsidP="00737C78">
            <w:pPr>
              <w:jc w:val="both"/>
            </w:pPr>
          </w:p>
          <w:p w:rsidR="000D5C7B" w:rsidRDefault="000D5C7B" w:rsidP="00737C78">
            <w:pPr>
              <w:jc w:val="both"/>
            </w:pPr>
            <w:r w:rsidRPr="000D5C7B">
              <w:rPr>
                <w:b/>
              </w:rPr>
              <w:t>Přihlášku ke studiu</w:t>
            </w:r>
            <w:r>
              <w:t xml:space="preserve"> je nutné odevzdat nejpozději </w:t>
            </w:r>
            <w:r w:rsidRPr="00737C78">
              <w:rPr>
                <w:b/>
              </w:rPr>
              <w:t>do 1. března 201</w:t>
            </w:r>
            <w:r w:rsidR="00AF75E5">
              <w:rPr>
                <w:b/>
              </w:rPr>
              <w:t>9</w:t>
            </w:r>
            <w:r>
              <w:t xml:space="preserve">. </w:t>
            </w:r>
            <w:r w:rsidR="00737C78">
              <w:t xml:space="preserve"> </w:t>
            </w:r>
            <w:r w:rsidRPr="000D5C7B">
              <w:t>V přihlášce</w:t>
            </w:r>
            <w:r w:rsidRPr="003E5AD5">
              <w:t xml:space="preserve"> ke studiu</w:t>
            </w:r>
            <w:r w:rsidRPr="000017FD">
              <w:t xml:space="preserve"> </w:t>
            </w:r>
            <w:r>
              <w:t>na naši školu není u žádného</w:t>
            </w:r>
            <w:r w:rsidR="00737C78">
              <w:t xml:space="preserve"> oboru vzdělávání </w:t>
            </w:r>
            <w:r w:rsidRPr="00737C78">
              <w:t>vyžadováno „Potvrzení lékaře o</w:t>
            </w:r>
            <w:r w:rsidR="00737C78">
              <w:t> </w:t>
            </w:r>
            <w:r w:rsidRPr="00737C78">
              <w:t>zdravotní způsobilosti ke studiu a výkonu povolání“.</w:t>
            </w:r>
          </w:p>
          <w:p w:rsidR="00737C78" w:rsidRDefault="00737C78" w:rsidP="00737C78">
            <w:pPr>
              <w:jc w:val="both"/>
            </w:pPr>
          </w:p>
          <w:p w:rsidR="00737C78" w:rsidRDefault="00737C78" w:rsidP="00737C78">
            <w:pPr>
              <w:jc w:val="both"/>
            </w:pPr>
            <w:r w:rsidRPr="00737C78">
              <w:rPr>
                <w:b/>
              </w:rPr>
              <w:t>Kritéria přijímacího řízení</w:t>
            </w:r>
            <w:r>
              <w:t xml:space="preserve"> budou vyhlášena nejpozději </w:t>
            </w:r>
            <w:r w:rsidRPr="00272626">
              <w:rPr>
                <w:b/>
              </w:rPr>
              <w:t>31. ledna 2018</w:t>
            </w:r>
            <w:r>
              <w:t>.</w:t>
            </w:r>
          </w:p>
          <w:p w:rsidR="00737C78" w:rsidRDefault="00737C78" w:rsidP="00737C78">
            <w:pPr>
              <w:jc w:val="both"/>
            </w:pPr>
          </w:p>
          <w:p w:rsidR="00737C78" w:rsidRDefault="00737C78" w:rsidP="00737C78">
            <w:pPr>
              <w:jc w:val="both"/>
            </w:pPr>
            <w:r w:rsidRPr="004B2897">
              <w:rPr>
                <w:b/>
              </w:rPr>
              <w:t>Přípravné kurzy</w:t>
            </w:r>
            <w:r>
              <w:t xml:space="preserve"> k jednotné přijímací zkoušce</w:t>
            </w:r>
            <w:r w:rsidR="004F0352">
              <w:t xml:space="preserve"> budou na naší škole </w:t>
            </w:r>
            <w:r w:rsidR="004B2897">
              <w:t>probíhat od ledna do dubna 2018.</w:t>
            </w:r>
            <w:r>
              <w:t xml:space="preserve"> </w:t>
            </w:r>
          </w:p>
          <w:p w:rsidR="004B2897" w:rsidRDefault="004B2897" w:rsidP="00737C78">
            <w:pPr>
              <w:jc w:val="both"/>
            </w:pPr>
          </w:p>
          <w:p w:rsidR="000D5C7B" w:rsidRDefault="00055F86" w:rsidP="00055F86">
            <w:r>
              <w:t xml:space="preserve">Podrobné a ucelené informace k jednotné přijímací zkoušce naleznete na stránkách CERMAT: </w:t>
            </w:r>
            <w:hyperlink r:id="rId9" w:history="1">
              <w:r w:rsidRPr="00FC08B5">
                <w:rPr>
                  <w:rStyle w:val="Hypertextovodkaz"/>
                </w:rPr>
                <w:t>https://www.cermat.cz/zakladni-informace-1404035544.html</w:t>
              </w:r>
            </w:hyperlink>
            <w:r>
              <w:t>.</w:t>
            </w:r>
          </w:p>
          <w:p w:rsidR="00055F86" w:rsidRPr="00994E6D" w:rsidRDefault="00055F86" w:rsidP="00055F86">
            <w:pPr>
              <w:jc w:val="both"/>
            </w:pPr>
          </w:p>
        </w:tc>
      </w:tr>
      <w:tr w:rsidR="00994E6D" w:rsidRPr="00994E6D" w:rsidTr="00737C78">
        <w:tc>
          <w:tcPr>
            <w:tcW w:w="10031" w:type="dxa"/>
          </w:tcPr>
          <w:p w:rsidR="00475629" w:rsidRPr="00994E6D" w:rsidRDefault="00475629" w:rsidP="00072D37"/>
        </w:tc>
      </w:tr>
    </w:tbl>
    <w:p w:rsidR="00FD697D" w:rsidRDefault="00FD697D" w:rsidP="00FD697D">
      <w:pPr>
        <w:jc w:val="both"/>
      </w:pPr>
    </w:p>
    <w:p w:rsidR="004B2897" w:rsidRDefault="004B2897" w:rsidP="00FD697D">
      <w:pPr>
        <w:jc w:val="both"/>
      </w:pPr>
    </w:p>
    <w:p w:rsidR="004B2897" w:rsidRDefault="004B2897" w:rsidP="00FD697D">
      <w:pPr>
        <w:jc w:val="both"/>
      </w:pPr>
    </w:p>
    <w:p w:rsidR="004B2897" w:rsidRDefault="004B2897" w:rsidP="00FD697D">
      <w:pPr>
        <w:jc w:val="both"/>
      </w:pPr>
    </w:p>
    <w:p w:rsidR="00A11146" w:rsidRDefault="00AF75E5" w:rsidP="0006399B">
      <w:r>
        <w:t xml:space="preserve">                                               </w:t>
      </w:r>
      <w:r w:rsidR="00A11146" w:rsidRPr="00A11146">
        <w:t xml:space="preserve">                       </w:t>
      </w:r>
      <w:r w:rsidR="00A11146">
        <w:t xml:space="preserve">  </w:t>
      </w:r>
      <w:r w:rsidR="0006399B">
        <w:t xml:space="preserve">           </w:t>
      </w:r>
      <w:r w:rsidR="00D9044F">
        <w:t xml:space="preserve"> </w:t>
      </w:r>
      <w:r w:rsidR="0006399B">
        <w:t xml:space="preserve">  </w:t>
      </w:r>
      <w:r w:rsidR="004F44C1">
        <w:t xml:space="preserve">  </w:t>
      </w:r>
      <w:r w:rsidR="0006399B">
        <w:t xml:space="preserve">    </w:t>
      </w:r>
      <w:r w:rsidR="00A11146">
        <w:t xml:space="preserve">  I</w:t>
      </w:r>
      <w:r w:rsidR="002A1098">
        <w:t xml:space="preserve">ng. Marie Katapodisová </w:t>
      </w:r>
      <w:r w:rsidR="0008480E">
        <w:t>v. r.</w:t>
      </w:r>
      <w:r w:rsidR="00A11146" w:rsidRPr="00A11146">
        <w:t xml:space="preserve">          </w:t>
      </w:r>
      <w:r w:rsidR="0006399B">
        <w:br/>
        <w:t xml:space="preserve">              </w:t>
      </w:r>
      <w:r w:rsidR="00A11146" w:rsidRPr="00A11146">
        <w:t xml:space="preserve">                                    </w:t>
      </w:r>
      <w:r w:rsidR="00A11146">
        <w:t xml:space="preserve">   </w:t>
      </w:r>
      <w:r w:rsidR="00A11146" w:rsidRPr="00A11146">
        <w:t xml:space="preserve">         </w:t>
      </w:r>
      <w:r w:rsidR="0006399B">
        <w:t xml:space="preserve">                                         </w:t>
      </w:r>
      <w:r w:rsidR="00D9044F">
        <w:t xml:space="preserve"> </w:t>
      </w:r>
      <w:r w:rsidR="0006399B">
        <w:t xml:space="preserve">     </w:t>
      </w:r>
      <w:r w:rsidR="00A11146" w:rsidRPr="00A11146">
        <w:t>ředitelka školy</w:t>
      </w:r>
    </w:p>
    <w:p w:rsidR="000C4FA2" w:rsidRDefault="00D9044F" w:rsidP="0006399B">
      <w:r>
        <w:t xml:space="preserve"> </w:t>
      </w:r>
    </w:p>
    <w:p w:rsidR="000C4FA2" w:rsidRDefault="000C4FA2" w:rsidP="0006399B"/>
    <w:p w:rsidR="000C4FA2" w:rsidRDefault="000C4FA2" w:rsidP="0006399B"/>
    <w:sectPr w:rsidR="000C4FA2" w:rsidSect="00001C92">
      <w:footerReference w:type="default" r:id="rId10"/>
      <w:pgSz w:w="11906" w:h="16838"/>
      <w:pgMar w:top="993" w:right="1106" w:bottom="2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5B4" w:rsidRDefault="00C315B4">
      <w:r>
        <w:separator/>
      </w:r>
    </w:p>
  </w:endnote>
  <w:endnote w:type="continuationSeparator" w:id="0">
    <w:p w:rsidR="00C315B4" w:rsidRDefault="00C31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201" w:rsidRDefault="00253201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5B4" w:rsidRDefault="00C315B4">
      <w:r>
        <w:separator/>
      </w:r>
    </w:p>
  </w:footnote>
  <w:footnote w:type="continuationSeparator" w:id="0">
    <w:p w:rsidR="00C315B4" w:rsidRDefault="00C31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E2A16"/>
    <w:multiLevelType w:val="hybridMultilevel"/>
    <w:tmpl w:val="CD34B9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51222"/>
    <w:multiLevelType w:val="hybridMultilevel"/>
    <w:tmpl w:val="B9BE230C"/>
    <w:lvl w:ilvl="0" w:tplc="4642B088">
      <w:start w:val="1"/>
      <w:numFmt w:val="bullet"/>
      <w:lvlText w:val=""/>
      <w:lvlJc w:val="left"/>
      <w:pPr>
        <w:tabs>
          <w:tab w:val="num" w:pos="1440"/>
        </w:tabs>
        <w:ind w:left="717" w:hanging="35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5B9B"/>
    <w:multiLevelType w:val="hybridMultilevel"/>
    <w:tmpl w:val="7B26C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839FE"/>
    <w:multiLevelType w:val="multilevel"/>
    <w:tmpl w:val="74708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CB4E68"/>
    <w:multiLevelType w:val="hybridMultilevel"/>
    <w:tmpl w:val="54B03B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11808"/>
    <w:multiLevelType w:val="hybridMultilevel"/>
    <w:tmpl w:val="5C7C53F6"/>
    <w:lvl w:ilvl="0" w:tplc="88B85CBA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374FEB"/>
    <w:multiLevelType w:val="hybridMultilevel"/>
    <w:tmpl w:val="EF8EAE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0627F"/>
    <w:multiLevelType w:val="hybridMultilevel"/>
    <w:tmpl w:val="64C2DE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F083A"/>
    <w:multiLevelType w:val="hybridMultilevel"/>
    <w:tmpl w:val="747081F2"/>
    <w:lvl w:ilvl="0" w:tplc="1C320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540E6"/>
    <w:multiLevelType w:val="hybridMultilevel"/>
    <w:tmpl w:val="1562B07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192B5E"/>
    <w:multiLevelType w:val="hybridMultilevel"/>
    <w:tmpl w:val="013E05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513D6"/>
    <w:multiLevelType w:val="hybridMultilevel"/>
    <w:tmpl w:val="49E08A3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9E1271"/>
    <w:multiLevelType w:val="hybridMultilevel"/>
    <w:tmpl w:val="9EE06276"/>
    <w:lvl w:ilvl="0" w:tplc="A6BCFE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12"/>
  </w:num>
  <w:num w:numId="6">
    <w:abstractNumId w:val="4"/>
  </w:num>
  <w:num w:numId="7">
    <w:abstractNumId w:val="11"/>
  </w:num>
  <w:num w:numId="8">
    <w:abstractNumId w:val="2"/>
  </w:num>
  <w:num w:numId="9">
    <w:abstractNumId w:val="9"/>
  </w:num>
  <w:num w:numId="10">
    <w:abstractNumId w:val="10"/>
  </w:num>
  <w:num w:numId="11">
    <w:abstractNumId w:val="7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8E0"/>
    <w:rsid w:val="00001C92"/>
    <w:rsid w:val="00007DF6"/>
    <w:rsid w:val="0001405A"/>
    <w:rsid w:val="00017C3D"/>
    <w:rsid w:val="00024C49"/>
    <w:rsid w:val="000550CB"/>
    <w:rsid w:val="00055F86"/>
    <w:rsid w:val="00056B33"/>
    <w:rsid w:val="00057A5B"/>
    <w:rsid w:val="000604A1"/>
    <w:rsid w:val="0006399B"/>
    <w:rsid w:val="00072D37"/>
    <w:rsid w:val="000742C8"/>
    <w:rsid w:val="00074A72"/>
    <w:rsid w:val="00082969"/>
    <w:rsid w:val="0008480E"/>
    <w:rsid w:val="00096F55"/>
    <w:rsid w:val="000A0948"/>
    <w:rsid w:val="000A4CFA"/>
    <w:rsid w:val="000A7C9D"/>
    <w:rsid w:val="000B14C1"/>
    <w:rsid w:val="000B32E5"/>
    <w:rsid w:val="000C1EA6"/>
    <w:rsid w:val="000C4FA2"/>
    <w:rsid w:val="000C677F"/>
    <w:rsid w:val="000D5C7B"/>
    <w:rsid w:val="000F5A95"/>
    <w:rsid w:val="00122355"/>
    <w:rsid w:val="00123927"/>
    <w:rsid w:val="00145297"/>
    <w:rsid w:val="0016378B"/>
    <w:rsid w:val="001858B1"/>
    <w:rsid w:val="00190FAC"/>
    <w:rsid w:val="001B3D04"/>
    <w:rsid w:val="001B4C69"/>
    <w:rsid w:val="001D3759"/>
    <w:rsid w:val="001F0985"/>
    <w:rsid w:val="001F5462"/>
    <w:rsid w:val="00200FA7"/>
    <w:rsid w:val="00207031"/>
    <w:rsid w:val="00220DF4"/>
    <w:rsid w:val="00221752"/>
    <w:rsid w:val="002477B2"/>
    <w:rsid w:val="00253201"/>
    <w:rsid w:val="00255795"/>
    <w:rsid w:val="00266086"/>
    <w:rsid w:val="00270D55"/>
    <w:rsid w:val="00272626"/>
    <w:rsid w:val="00273481"/>
    <w:rsid w:val="00290A1E"/>
    <w:rsid w:val="002A1098"/>
    <w:rsid w:val="002C4A3C"/>
    <w:rsid w:val="002E18FC"/>
    <w:rsid w:val="00301B7A"/>
    <w:rsid w:val="00301C4F"/>
    <w:rsid w:val="00352C7E"/>
    <w:rsid w:val="00360399"/>
    <w:rsid w:val="00365B18"/>
    <w:rsid w:val="00375D13"/>
    <w:rsid w:val="00376F00"/>
    <w:rsid w:val="00392D86"/>
    <w:rsid w:val="003A0FCC"/>
    <w:rsid w:val="003B3ADB"/>
    <w:rsid w:val="003C28D7"/>
    <w:rsid w:val="003D1E02"/>
    <w:rsid w:val="003D6AB2"/>
    <w:rsid w:val="003E1010"/>
    <w:rsid w:val="003E25E7"/>
    <w:rsid w:val="003E3A83"/>
    <w:rsid w:val="003E5AD5"/>
    <w:rsid w:val="003E755D"/>
    <w:rsid w:val="003F35AD"/>
    <w:rsid w:val="003F5CCB"/>
    <w:rsid w:val="004041FF"/>
    <w:rsid w:val="00425C62"/>
    <w:rsid w:val="00475629"/>
    <w:rsid w:val="004B2897"/>
    <w:rsid w:val="004C4FFD"/>
    <w:rsid w:val="004F0352"/>
    <w:rsid w:val="004F44C1"/>
    <w:rsid w:val="004F630D"/>
    <w:rsid w:val="005058A1"/>
    <w:rsid w:val="00520B14"/>
    <w:rsid w:val="005311B7"/>
    <w:rsid w:val="00535B3A"/>
    <w:rsid w:val="00584F72"/>
    <w:rsid w:val="00590A8C"/>
    <w:rsid w:val="0059246D"/>
    <w:rsid w:val="005A1454"/>
    <w:rsid w:val="005B1F42"/>
    <w:rsid w:val="005B7E96"/>
    <w:rsid w:val="005E29AB"/>
    <w:rsid w:val="00603BE1"/>
    <w:rsid w:val="00606B81"/>
    <w:rsid w:val="006217C3"/>
    <w:rsid w:val="00622B3F"/>
    <w:rsid w:val="00651EE0"/>
    <w:rsid w:val="0065540E"/>
    <w:rsid w:val="006A794E"/>
    <w:rsid w:val="006B548D"/>
    <w:rsid w:val="006C64CA"/>
    <w:rsid w:val="006D7055"/>
    <w:rsid w:val="006E14CE"/>
    <w:rsid w:val="006E69BA"/>
    <w:rsid w:val="006F68E0"/>
    <w:rsid w:val="00737C78"/>
    <w:rsid w:val="0074704B"/>
    <w:rsid w:val="007559E2"/>
    <w:rsid w:val="00795274"/>
    <w:rsid w:val="007A1359"/>
    <w:rsid w:val="007B2D82"/>
    <w:rsid w:val="0081386C"/>
    <w:rsid w:val="00815773"/>
    <w:rsid w:val="00823485"/>
    <w:rsid w:val="00824B73"/>
    <w:rsid w:val="00831DB9"/>
    <w:rsid w:val="00831E67"/>
    <w:rsid w:val="00842DF2"/>
    <w:rsid w:val="00843D60"/>
    <w:rsid w:val="008572E1"/>
    <w:rsid w:val="00880327"/>
    <w:rsid w:val="008A2719"/>
    <w:rsid w:val="008A5DBC"/>
    <w:rsid w:val="008C2E41"/>
    <w:rsid w:val="008C3384"/>
    <w:rsid w:val="008D02DB"/>
    <w:rsid w:val="008D79CC"/>
    <w:rsid w:val="008E097E"/>
    <w:rsid w:val="008E1ADC"/>
    <w:rsid w:val="008E25DB"/>
    <w:rsid w:val="008E7EFD"/>
    <w:rsid w:val="008F26CC"/>
    <w:rsid w:val="009031F4"/>
    <w:rsid w:val="00903569"/>
    <w:rsid w:val="009402AC"/>
    <w:rsid w:val="00944C75"/>
    <w:rsid w:val="00944DBE"/>
    <w:rsid w:val="009453CB"/>
    <w:rsid w:val="00950EB0"/>
    <w:rsid w:val="0097656D"/>
    <w:rsid w:val="00985EEE"/>
    <w:rsid w:val="00987408"/>
    <w:rsid w:val="00994E6D"/>
    <w:rsid w:val="009B719E"/>
    <w:rsid w:val="009D550B"/>
    <w:rsid w:val="00A05C25"/>
    <w:rsid w:val="00A11146"/>
    <w:rsid w:val="00A11FE1"/>
    <w:rsid w:val="00A37D90"/>
    <w:rsid w:val="00A42689"/>
    <w:rsid w:val="00A465B5"/>
    <w:rsid w:val="00A578AC"/>
    <w:rsid w:val="00AB1DEF"/>
    <w:rsid w:val="00AB4A6E"/>
    <w:rsid w:val="00AC78A2"/>
    <w:rsid w:val="00AE0E9E"/>
    <w:rsid w:val="00AE45C7"/>
    <w:rsid w:val="00AF2828"/>
    <w:rsid w:val="00AF75E5"/>
    <w:rsid w:val="00B21C0C"/>
    <w:rsid w:val="00B26CE2"/>
    <w:rsid w:val="00B3700F"/>
    <w:rsid w:val="00B44701"/>
    <w:rsid w:val="00B7667C"/>
    <w:rsid w:val="00B920D6"/>
    <w:rsid w:val="00BA0752"/>
    <w:rsid w:val="00BA0F6B"/>
    <w:rsid w:val="00BA10CB"/>
    <w:rsid w:val="00BE6E91"/>
    <w:rsid w:val="00BF35C1"/>
    <w:rsid w:val="00BF63FE"/>
    <w:rsid w:val="00BF79EA"/>
    <w:rsid w:val="00C06EBF"/>
    <w:rsid w:val="00C15209"/>
    <w:rsid w:val="00C22CFF"/>
    <w:rsid w:val="00C31232"/>
    <w:rsid w:val="00C315B4"/>
    <w:rsid w:val="00C437DC"/>
    <w:rsid w:val="00C44C21"/>
    <w:rsid w:val="00C4747A"/>
    <w:rsid w:val="00C52BFF"/>
    <w:rsid w:val="00C60A6A"/>
    <w:rsid w:val="00C64DA7"/>
    <w:rsid w:val="00C674AD"/>
    <w:rsid w:val="00C767D4"/>
    <w:rsid w:val="00C76F37"/>
    <w:rsid w:val="00C7783D"/>
    <w:rsid w:val="00C80B56"/>
    <w:rsid w:val="00C90393"/>
    <w:rsid w:val="00CA469D"/>
    <w:rsid w:val="00CB6F17"/>
    <w:rsid w:val="00CC0C75"/>
    <w:rsid w:val="00CE1920"/>
    <w:rsid w:val="00D051D6"/>
    <w:rsid w:val="00D0625E"/>
    <w:rsid w:val="00D06C60"/>
    <w:rsid w:val="00D07D8F"/>
    <w:rsid w:val="00D36A92"/>
    <w:rsid w:val="00D36E2C"/>
    <w:rsid w:val="00D7725F"/>
    <w:rsid w:val="00D852E0"/>
    <w:rsid w:val="00D8702D"/>
    <w:rsid w:val="00D9044F"/>
    <w:rsid w:val="00D90C47"/>
    <w:rsid w:val="00D9391B"/>
    <w:rsid w:val="00DA1D10"/>
    <w:rsid w:val="00DC23F9"/>
    <w:rsid w:val="00DC29B3"/>
    <w:rsid w:val="00DC3654"/>
    <w:rsid w:val="00E0460C"/>
    <w:rsid w:val="00E12BFF"/>
    <w:rsid w:val="00E31C33"/>
    <w:rsid w:val="00E86C48"/>
    <w:rsid w:val="00ED10CC"/>
    <w:rsid w:val="00EF7608"/>
    <w:rsid w:val="00F26884"/>
    <w:rsid w:val="00F528B5"/>
    <w:rsid w:val="00F54E8C"/>
    <w:rsid w:val="00F5506A"/>
    <w:rsid w:val="00F6794A"/>
    <w:rsid w:val="00F75837"/>
    <w:rsid w:val="00F92737"/>
    <w:rsid w:val="00F95571"/>
    <w:rsid w:val="00F96254"/>
    <w:rsid w:val="00FB4DC6"/>
    <w:rsid w:val="00FC0F34"/>
    <w:rsid w:val="00FD6693"/>
    <w:rsid w:val="00FD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C33F30B-D098-4592-8973-68D8BE8C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F68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F5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F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96F55"/>
  </w:style>
  <w:style w:type="table" w:styleId="Mkatabulky">
    <w:name w:val="Table Grid"/>
    <w:basedOn w:val="Normlntabulka"/>
    <w:rsid w:val="00AE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DC29B3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824B73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A11FE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D697D"/>
    <w:rPr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FD697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nhideWhenUsed/>
    <w:rsid w:val="00055F8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5F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ermat.cz/zakladni-informace-140403554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akademie, Ostrava-Poruba, příspěvková organizace;</vt:lpstr>
    </vt:vector>
  </TitlesOfParts>
  <Company>oa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akademie, Ostrava-Poruba, příspěvková organizace;</dc:title>
  <dc:creator>Katapodisova</dc:creator>
  <cp:lastModifiedBy>Marie Katapodisová</cp:lastModifiedBy>
  <cp:revision>8</cp:revision>
  <cp:lastPrinted>2017-01-27T11:56:00Z</cp:lastPrinted>
  <dcterms:created xsi:type="dcterms:W3CDTF">2018-12-18T10:23:00Z</dcterms:created>
  <dcterms:modified xsi:type="dcterms:W3CDTF">2019-01-28T07:13:00Z</dcterms:modified>
</cp:coreProperties>
</file>